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1D" w:rsidRDefault="00393303">
      <w:pPr>
        <w:rPr>
          <w:b/>
          <w:sz w:val="28"/>
          <w:szCs w:val="28"/>
        </w:rPr>
      </w:pPr>
      <w:r w:rsidRPr="007F021D">
        <w:rPr>
          <w:b/>
          <w:sz w:val="28"/>
          <w:szCs w:val="28"/>
        </w:rPr>
        <w:t xml:space="preserve">INSTRUMENTAL </w:t>
      </w:r>
    </w:p>
    <w:p w:rsidR="00516FC1" w:rsidRDefault="00516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516FC1" w:rsidRDefault="00173207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2820035</wp:posOffset>
                </wp:positionV>
                <wp:extent cx="3794760" cy="20726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FC1" w:rsidRPr="00516FC1" w:rsidRDefault="00516FC1" w:rsidP="00516FC1">
                            <w:pPr>
                              <w:pStyle w:val="Bezproreda"/>
                              <w:spacing w:line="276" w:lineRule="auto"/>
                              <w:rPr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>ISNTRUMENTAL</w:t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>S kim?</w:t>
                            </w:r>
                            <w:r w:rsidRPr="00516FC1">
                              <w:rPr>
                                <w:sz w:val="28"/>
                              </w:rPr>
                              <w:t xml:space="preserve"> (za živo), </w:t>
                            </w: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 xml:space="preserve">Čim? </w:t>
                            </w:r>
                            <w:r w:rsidRPr="00516FC1">
                              <w:rPr>
                                <w:sz w:val="28"/>
                              </w:rPr>
                              <w:t>(za neživo</w:t>
                            </w:r>
                            <w:bookmarkStart w:id="0" w:name="_GoBack"/>
                            <w:r w:rsidRPr="00516FC1">
                              <w:rPr>
                                <w:sz w:val="28"/>
                              </w:rPr>
                              <w:t>)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516FC1">
                              <w:rPr>
                                <w:sz w:val="28"/>
                              </w:rPr>
                              <w:t>pomoćno pitanje:</w:t>
                            </w:r>
                            <w:r w:rsidRPr="00516FC1">
                              <w:rPr>
                                <w:sz w:val="32"/>
                              </w:rPr>
                              <w:t xml:space="preserve"> </w:t>
                            </w:r>
                            <w:r w:rsidRPr="00516FC1">
                              <w:rPr>
                                <w:b/>
                                <w:i/>
                                <w:sz w:val="28"/>
                              </w:rPr>
                              <w:t>putujem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:rsidR="00516FC1" w:rsidRP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>Prijedlog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 sa</w:t>
                            </w: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 xml:space="preserve"> upotrebljava se samo ispred riječi 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>koje počinju glasovima 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s, š, z,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 xml:space="preserve"> ž.</w:t>
                            </w:r>
                          </w:p>
                          <w:p w:rsidR="00516FC1" w:rsidRPr="00516FC1" w:rsidRDefault="00516FC1" w:rsidP="00516FC1">
                            <w:pPr>
                              <w:pStyle w:val="Bezproreda"/>
                              <w:rPr>
                                <w:sz w:val="40"/>
                              </w:rPr>
                            </w:pPr>
                          </w:p>
                          <w:p w:rsidR="00516FC1" w:rsidRPr="00516FC1" w:rsidRDefault="00516FC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 sestrom, sa Šimunom, sa zvijezdom, sa ženom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4.75pt;margin-top:222.05pt;width:298.8pt;height:1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1Jtw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" filled="f" stroked="f">
                <v:textbox>
                  <w:txbxContent>
                    <w:p w:rsidR="00516FC1" w:rsidRPr="00516FC1" w:rsidRDefault="00516FC1" w:rsidP="00516FC1">
                      <w:pPr>
                        <w:pStyle w:val="Bezproreda"/>
                        <w:spacing w:line="276" w:lineRule="auto"/>
                        <w:rPr>
                          <w:sz w:val="28"/>
                        </w:rPr>
                      </w:pPr>
                      <w:r w:rsidRPr="00516FC1">
                        <w:rPr>
                          <w:b/>
                          <w:color w:val="E36C0A"/>
                          <w:sz w:val="28"/>
                        </w:rPr>
                        <w:t>ISNTRUMENTAL</w:t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sz w:val="28"/>
                        </w:rPr>
                      </w:pPr>
                      <w:r w:rsidRPr="00516FC1">
                        <w:rPr>
                          <w:b/>
                          <w:color w:val="E36C0A"/>
                          <w:sz w:val="28"/>
                        </w:rPr>
                        <w:t>S kim?</w:t>
                      </w:r>
                      <w:r w:rsidRPr="00516FC1">
                        <w:rPr>
                          <w:sz w:val="28"/>
                        </w:rPr>
                        <w:t xml:space="preserve"> (za živo), </w:t>
                      </w:r>
                      <w:r w:rsidRPr="00516FC1">
                        <w:rPr>
                          <w:b/>
                          <w:color w:val="E36C0A"/>
                          <w:sz w:val="28"/>
                        </w:rPr>
                        <w:t xml:space="preserve">Čim? </w:t>
                      </w:r>
                      <w:r w:rsidRPr="00516FC1">
                        <w:rPr>
                          <w:sz w:val="28"/>
                        </w:rPr>
                        <w:t>(za neživo</w:t>
                      </w:r>
                      <w:bookmarkStart w:id="1" w:name="_GoBack"/>
                      <w:r w:rsidRPr="00516FC1">
                        <w:rPr>
                          <w:sz w:val="28"/>
                        </w:rPr>
                        <w:t>)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  <w:r w:rsidRPr="00516FC1">
                        <w:rPr>
                          <w:sz w:val="28"/>
                        </w:rPr>
                        <w:t>pomoćno pitanje:</w:t>
                      </w:r>
                      <w:r w:rsidRPr="00516FC1">
                        <w:rPr>
                          <w:sz w:val="32"/>
                        </w:rPr>
                        <w:t xml:space="preserve"> </w:t>
                      </w:r>
                      <w:r w:rsidRPr="00516FC1">
                        <w:rPr>
                          <w:b/>
                          <w:i/>
                          <w:sz w:val="28"/>
                        </w:rPr>
                        <w:t>putujem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i/>
                          <w:iCs/>
                          <w:color w:val="000000"/>
                        </w:rPr>
                      </w:pPr>
                    </w:p>
                    <w:p w:rsidR="00516FC1" w:rsidRPr="00516FC1" w:rsidRDefault="00516FC1" w:rsidP="00516FC1">
                      <w:pPr>
                        <w:pStyle w:val="Bezproreda"/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</w:pP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>Prijedlog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 sa</w:t>
                      </w: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 xml:space="preserve"> upotrebljava se samo ispred riječi 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</w:pP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>koje počinju glasovima 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s, š, z,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 xml:space="preserve"> ž.</w:t>
                      </w:r>
                    </w:p>
                    <w:p w:rsidR="00516FC1" w:rsidRPr="00516FC1" w:rsidRDefault="00516FC1" w:rsidP="00516FC1">
                      <w:pPr>
                        <w:pStyle w:val="Bezproreda"/>
                        <w:rPr>
                          <w:sz w:val="40"/>
                        </w:rPr>
                      </w:pPr>
                    </w:p>
                    <w:p w:rsidR="00516FC1" w:rsidRPr="00516FC1" w:rsidRDefault="00516FC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 sestrom, sa Šimunom, sa zvijezdom, sa ženom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2126615</wp:posOffset>
                </wp:positionV>
                <wp:extent cx="2094230" cy="426720"/>
                <wp:effectExtent l="19050" t="19050" r="39370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FC1" w:rsidRPr="004E1441" w:rsidRDefault="00516FC1" w:rsidP="00516FC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INSTRUMENTAL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2.65pt;margin-top:167.45pt;width:164.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516FC1" w:rsidRPr="004E1441" w:rsidRDefault="00516FC1" w:rsidP="00516FC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 w:rsidR="00516FC1">
        <w:rPr>
          <w:noProof/>
          <w:lang w:eastAsia="hr-HR"/>
        </w:rPr>
        <w:drawing>
          <wp:inline distT="0" distB="0" distL="0" distR="0" wp14:anchorId="77B8B71E" wp14:editId="0455E054">
            <wp:extent cx="6210300" cy="6210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516FC1" w:rsidRPr="007F021D" w:rsidRDefault="00173207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3980180</wp:posOffset>
                </wp:positionV>
                <wp:extent cx="3550285" cy="426720"/>
                <wp:effectExtent l="19050" t="19050" r="31115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FC1" w:rsidRPr="004E1441" w:rsidRDefault="00516FC1" w:rsidP="00516FC1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PROMJENJIVE I NEPROMJENJIVE RIJEČI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45pt;margin-top:313.4pt;width:279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516FC1" w:rsidRPr="004E1441" w:rsidRDefault="00516FC1" w:rsidP="00516FC1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PROMJENJIVE I NEPROMJENJIVE RIJEČI</w:t>
                      </w:r>
                    </w:p>
                  </w:txbxContent>
                </v:textbox>
              </v:shape>
            </w:pict>
          </mc:Fallback>
        </mc:AlternateContent>
      </w:r>
    </w:p>
    <w:p w:rsidR="004C7EB8" w:rsidRPr="00516FC1" w:rsidRDefault="00516FC1">
      <w:pPr>
        <w:rPr>
          <w:b/>
          <w:sz w:val="28"/>
          <w:szCs w:val="28"/>
        </w:rPr>
      </w:pPr>
      <w:r w:rsidRPr="00516FC1">
        <w:rPr>
          <w:b/>
          <w:sz w:val="28"/>
          <w:szCs w:val="28"/>
        </w:rPr>
        <w:lastRenderedPageBreak/>
        <w:t>ZADATCI</w:t>
      </w:r>
    </w:p>
    <w:p w:rsidR="00393303" w:rsidRPr="00EB32AF" w:rsidRDefault="00393303" w:rsidP="00EB32AF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 xml:space="preserve">1. Podcrtaj imenice u instrumentalu. </w:t>
      </w:r>
    </w:p>
    <w:p w:rsidR="00393303" w:rsidRPr="00EB32AF" w:rsidRDefault="00393303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 xml:space="preserve">Vesna se upoznala s Ekom. </w:t>
      </w:r>
      <w:r w:rsidRPr="00EB32AF">
        <w:rPr>
          <w:sz w:val="28"/>
          <w:szCs w:val="28"/>
        </w:rPr>
        <w:tab/>
      </w:r>
      <w:r w:rsidRPr="00EB32AF">
        <w:rPr>
          <w:sz w:val="28"/>
          <w:szCs w:val="28"/>
        </w:rPr>
        <w:tab/>
      </w:r>
      <w:r w:rsidRPr="00EB32AF">
        <w:rPr>
          <w:b/>
          <w:sz w:val="28"/>
          <w:szCs w:val="28"/>
        </w:rPr>
        <w:t>S kim</w:t>
      </w:r>
      <w:r w:rsidRPr="00EB32AF">
        <w:rPr>
          <w:sz w:val="28"/>
          <w:szCs w:val="28"/>
        </w:rPr>
        <w:t xml:space="preserve"> se upoznala Vesna?</w:t>
      </w:r>
    </w:p>
    <w:p w:rsidR="00393303" w:rsidRPr="00EB32AF" w:rsidRDefault="00EB32AF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>Vesna je doletjela raketom.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32AF">
        <w:rPr>
          <w:b/>
          <w:sz w:val="28"/>
          <w:szCs w:val="28"/>
        </w:rPr>
        <w:t xml:space="preserve">Čime </w:t>
      </w:r>
      <w:r>
        <w:rPr>
          <w:sz w:val="28"/>
          <w:szCs w:val="28"/>
        </w:rPr>
        <w:t>je doletjela</w:t>
      </w:r>
      <w:r w:rsidR="00393303" w:rsidRPr="00EB32AF">
        <w:rPr>
          <w:sz w:val="28"/>
          <w:szCs w:val="28"/>
        </w:rPr>
        <w:t>?</w:t>
      </w:r>
    </w:p>
    <w:p w:rsidR="00393303" w:rsidRPr="00EB32AF" w:rsidRDefault="00393303" w:rsidP="00EB32AF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>2. Napiši instrumental jednine i množine zadanih imenica. Slijedi primjer.</w:t>
      </w:r>
      <w:r w:rsidRPr="00EB32AF">
        <w:rPr>
          <w:b/>
          <w:sz w:val="28"/>
          <w:szCs w:val="28"/>
        </w:rPr>
        <w:tab/>
      </w:r>
    </w:p>
    <w:p w:rsidR="00EB32AF" w:rsidRDefault="00393303" w:rsidP="00EB32AF">
      <w:pPr>
        <w:rPr>
          <w:sz w:val="28"/>
          <w:szCs w:val="28"/>
        </w:rPr>
      </w:pPr>
      <w:r w:rsidRPr="00EB32AF">
        <w:rPr>
          <w:sz w:val="28"/>
          <w:szCs w:val="28"/>
        </w:rPr>
        <w:t>nominativ</w:t>
      </w:r>
      <w:r w:rsidRPr="00EB32AF">
        <w:rPr>
          <w:sz w:val="28"/>
          <w:szCs w:val="28"/>
        </w:rPr>
        <w:tab/>
        <w:t>instrumental  (s) Kim? Čim? (razgovaram)</w:t>
      </w:r>
      <w:r w:rsidRPr="00EB32AF">
        <w:rPr>
          <w:sz w:val="28"/>
          <w:szCs w:val="28"/>
        </w:rPr>
        <w:tab/>
      </w:r>
      <w:r w:rsidRPr="00EB32AF">
        <w:rPr>
          <w:sz w:val="28"/>
          <w:szCs w:val="28"/>
        </w:rPr>
        <w:tab/>
      </w:r>
    </w:p>
    <w:p w:rsidR="00393303" w:rsidRPr="00EB32AF" w:rsidRDefault="00393303" w:rsidP="00EB32AF">
      <w:pPr>
        <w:rPr>
          <w:i/>
          <w:sz w:val="28"/>
          <w:szCs w:val="28"/>
          <w:u w:val="single"/>
        </w:rPr>
      </w:pPr>
      <w:r w:rsidRPr="00EB32AF">
        <w:rPr>
          <w:i/>
          <w:sz w:val="28"/>
          <w:szCs w:val="28"/>
        </w:rPr>
        <w:t xml:space="preserve">učenik  </w:t>
      </w:r>
      <w:r w:rsidRPr="00EB32AF">
        <w:rPr>
          <w:i/>
          <w:sz w:val="28"/>
          <w:szCs w:val="28"/>
        </w:rPr>
        <w:tab/>
      </w:r>
      <w:r w:rsidRPr="00EB32AF">
        <w:rPr>
          <w:i/>
          <w:sz w:val="28"/>
          <w:szCs w:val="28"/>
          <w:u w:val="single"/>
        </w:rPr>
        <w:t>učenikom</w:t>
      </w:r>
      <w:r w:rsidR="00EB32AF" w:rsidRPr="00EB32AF">
        <w:rPr>
          <w:i/>
          <w:sz w:val="28"/>
          <w:szCs w:val="28"/>
          <w:u w:val="single"/>
        </w:rPr>
        <w:t>_______________</w:t>
      </w:r>
      <w:r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  <w:r w:rsidRPr="00EB32AF">
        <w:rPr>
          <w:i/>
          <w:sz w:val="28"/>
          <w:szCs w:val="28"/>
          <w:u w:val="single"/>
        </w:rPr>
        <w:t>učenicima</w:t>
      </w:r>
      <w:r w:rsidR="00EB32AF" w:rsidRPr="00EB32AF">
        <w:rPr>
          <w:i/>
          <w:sz w:val="28"/>
          <w:szCs w:val="28"/>
          <w:u w:val="single"/>
        </w:rPr>
        <w:t>________________</w:t>
      </w:r>
    </w:p>
    <w:p w:rsidR="00393303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bro</w:t>
      </w:r>
      <w:r w:rsidR="00EB32AF" w:rsidRPr="00EB32AF">
        <w:rPr>
          <w:i/>
          <w:sz w:val="28"/>
          <w:szCs w:val="28"/>
        </w:rPr>
        <w:t xml:space="preserve">d  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 xml:space="preserve"> _______________________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>________________________</w:t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zemlja</w:t>
      </w:r>
      <w:r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>_______________________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 xml:space="preserve">________________________ </w:t>
      </w:r>
    </w:p>
    <w:p w:rsidR="00EB32AF" w:rsidRDefault="00EB32AF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>polje</w:t>
      </w:r>
      <w:r w:rsidRPr="00EB32AF">
        <w:rPr>
          <w:i/>
          <w:sz w:val="28"/>
          <w:szCs w:val="28"/>
        </w:rPr>
        <w:tab/>
      </w:r>
      <w:r w:rsidRPr="00EB32AF">
        <w:rPr>
          <w:sz w:val="28"/>
          <w:szCs w:val="28"/>
        </w:rPr>
        <w:tab/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EB32AF" w:rsidRDefault="00393303" w:rsidP="00EB32AF">
      <w:pPr>
        <w:rPr>
          <w:sz w:val="28"/>
          <w:szCs w:val="28"/>
        </w:rPr>
      </w:pPr>
      <w:r w:rsidRPr="00EB32AF">
        <w:rPr>
          <w:sz w:val="28"/>
          <w:szCs w:val="28"/>
        </w:rPr>
        <w:tab/>
      </w:r>
    </w:p>
    <w:p w:rsidR="00EB32AF" w:rsidRDefault="00393303" w:rsidP="00EB32AF">
      <w:pPr>
        <w:rPr>
          <w:sz w:val="28"/>
          <w:szCs w:val="28"/>
        </w:rPr>
      </w:pPr>
      <w:r w:rsidRPr="00EB32AF">
        <w:rPr>
          <w:b/>
          <w:sz w:val="28"/>
          <w:szCs w:val="28"/>
        </w:rPr>
        <w:t>3. Podcrtaj imenice u instrumentalu (8</w:t>
      </w:r>
      <w:r w:rsidRPr="00EB32AF">
        <w:rPr>
          <w:sz w:val="28"/>
          <w:szCs w:val="28"/>
        </w:rPr>
        <w:t xml:space="preserve">).  </w:t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Vesna se nije slagala s blizancima Tokijem i Vokijem. (3)</w:t>
      </w:r>
      <w:r w:rsidR="00EB32AF" w:rsidRPr="00EB32AF">
        <w:rPr>
          <w:i/>
          <w:sz w:val="28"/>
          <w:szCs w:val="28"/>
        </w:rPr>
        <w:t xml:space="preserve"> 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Djevojčica se susrela s čudnim bićem s planete Zmaz. (1)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Djeca su s  Ekom putovala svemirskom raketom. (2)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Protiv Zmaza borili su se sapunom i kolonjskom vodom. (2)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EB32AF" w:rsidP="00393303">
      <w:pPr>
        <w:rPr>
          <w:b/>
          <w:i/>
          <w:sz w:val="28"/>
          <w:szCs w:val="28"/>
        </w:rPr>
      </w:pPr>
    </w:p>
    <w:p w:rsidR="00393303" w:rsidRPr="00EB32AF" w:rsidRDefault="00393303" w:rsidP="00393303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>4. Dopuni rečenice prijedlogom s/sa.</w:t>
      </w:r>
      <w:r w:rsidRPr="00EB32AF">
        <w:rPr>
          <w:b/>
          <w:sz w:val="28"/>
          <w:szCs w:val="28"/>
        </w:rPr>
        <w:tab/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Vazi vjeruju u dolazak djevojčice ____ ružama. </w:t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Vazi su čudna bića _____ cvijećem na glavi.</w:t>
      </w:r>
      <w:r w:rsidRPr="00EB32AF">
        <w:rPr>
          <w:i/>
          <w:sz w:val="28"/>
          <w:szCs w:val="28"/>
        </w:rPr>
        <w:tab/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Razgovarali su ____ Zemljanima.</w:t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Šetali  su ____  psom. </w:t>
      </w:r>
    </w:p>
    <w:p w:rsidR="00EB32AF" w:rsidRDefault="00EB32AF" w:rsidP="00393303">
      <w:pPr>
        <w:rPr>
          <w:b/>
          <w:sz w:val="28"/>
          <w:szCs w:val="28"/>
        </w:rPr>
      </w:pPr>
    </w:p>
    <w:p w:rsidR="00393303" w:rsidRPr="00EB32AF" w:rsidRDefault="00393303" w:rsidP="00393303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lastRenderedPageBreak/>
        <w:t>5. Dopuni rečenicu imenicama u instrumentalu. (Pripazi s kojim početnim slovom počinje ime prijatelja/prijateljice.)</w:t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Najviše se družim </w:t>
      </w:r>
      <w:r w:rsidRPr="00EB32AF">
        <w:rPr>
          <w:b/>
          <w:i/>
          <w:sz w:val="28"/>
          <w:szCs w:val="28"/>
          <w:u w:val="single"/>
        </w:rPr>
        <w:t>s prijateljima</w:t>
      </w:r>
      <w:r w:rsidRPr="00EB32AF">
        <w:rPr>
          <w:i/>
          <w:sz w:val="28"/>
          <w:szCs w:val="28"/>
        </w:rPr>
        <w:t xml:space="preserve">: </w:t>
      </w:r>
    </w:p>
    <w:p w:rsidR="00393303" w:rsidRPr="00EB32AF" w:rsidRDefault="00393303" w:rsidP="00393303">
      <w:pPr>
        <w:rPr>
          <w:sz w:val="28"/>
          <w:szCs w:val="28"/>
        </w:rPr>
      </w:pPr>
      <w:r w:rsidRPr="00EB32AF">
        <w:rPr>
          <w:sz w:val="28"/>
          <w:szCs w:val="28"/>
        </w:rPr>
        <w:t>s _____________________</w:t>
      </w:r>
      <w:r w:rsidRPr="00EB32AF">
        <w:rPr>
          <w:sz w:val="28"/>
          <w:szCs w:val="28"/>
        </w:rPr>
        <w:tab/>
        <w:t>sa _________________________</w:t>
      </w:r>
    </w:p>
    <w:p w:rsidR="00393303" w:rsidRPr="00EB32AF" w:rsidRDefault="00393303" w:rsidP="00393303">
      <w:pPr>
        <w:rPr>
          <w:sz w:val="28"/>
          <w:szCs w:val="28"/>
        </w:rPr>
      </w:pPr>
      <w:r w:rsidRPr="00EB32AF">
        <w:rPr>
          <w:sz w:val="28"/>
          <w:szCs w:val="28"/>
        </w:rPr>
        <w:t>s _____________________</w:t>
      </w:r>
      <w:r w:rsidRPr="00EB32AF">
        <w:rPr>
          <w:sz w:val="28"/>
          <w:szCs w:val="28"/>
        </w:rPr>
        <w:tab/>
        <w:t xml:space="preserve">sa _________________________ . </w:t>
      </w:r>
    </w:p>
    <w:p w:rsidR="00EB32AF" w:rsidRDefault="00EB32AF"/>
    <w:p w:rsidR="00393303" w:rsidRDefault="00393303">
      <w:r>
        <w:t>Rješenja:</w:t>
      </w:r>
    </w:p>
    <w:p w:rsidR="00393303" w:rsidRDefault="00393303" w:rsidP="00393303">
      <w:r>
        <w:t xml:space="preserve">1. </w:t>
      </w:r>
      <w:r w:rsidR="00EB32AF">
        <w:t>Ekom, raketom</w:t>
      </w:r>
    </w:p>
    <w:p w:rsidR="00393303" w:rsidRDefault="00393303" w:rsidP="00393303">
      <w:r>
        <w:t>2. brod – brodom, brodovima; zemlja – zemljom, zemljama; polje – poljem, poljima</w:t>
      </w:r>
    </w:p>
    <w:p w:rsidR="00393303" w:rsidRDefault="00393303" w:rsidP="00393303">
      <w:r>
        <w:t>3. blizancima,</w:t>
      </w:r>
      <w:r w:rsidR="00EB32AF">
        <w:t xml:space="preserve"> Tokijem, Vokijem, </w:t>
      </w:r>
      <w:r>
        <w:t xml:space="preserve"> bićem, </w:t>
      </w:r>
      <w:r w:rsidR="00EB32AF">
        <w:t xml:space="preserve"> Ekom, </w:t>
      </w:r>
      <w:r>
        <w:t>raketom, sapunom,</w:t>
      </w:r>
      <w:r w:rsidR="00EB32AF">
        <w:t xml:space="preserve"> </w:t>
      </w:r>
      <w:r>
        <w:t>vodom</w:t>
      </w:r>
    </w:p>
    <w:p w:rsidR="00EB32AF" w:rsidRDefault="00EB32AF" w:rsidP="00EB32AF">
      <w:r>
        <w:t>4. s ružama, s cvijećem, sa Zemljanima, sa psom</w:t>
      </w:r>
    </w:p>
    <w:p w:rsidR="00393303" w:rsidRDefault="00EB32AF">
      <w:r>
        <w:t>5. individualni odgovor učenika</w:t>
      </w:r>
    </w:p>
    <w:sectPr w:rsidR="00393303" w:rsidSect="004C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03"/>
    <w:rsid w:val="00173207"/>
    <w:rsid w:val="00393303"/>
    <w:rsid w:val="004C7EB8"/>
    <w:rsid w:val="00516FC1"/>
    <w:rsid w:val="007F021D"/>
    <w:rsid w:val="00C8749D"/>
    <w:rsid w:val="00E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AC85C-4070-49D9-8816-CDA52758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303"/>
    <w:pPr>
      <w:ind w:left="720"/>
      <w:contextualSpacing/>
    </w:pPr>
  </w:style>
  <w:style w:type="paragraph" w:styleId="Bezproreda">
    <w:name w:val="No Spacing"/>
    <w:uiPriority w:val="1"/>
    <w:qFormat/>
    <w:rsid w:val="00516FC1"/>
    <w:pPr>
      <w:spacing w:after="0" w:line="240" w:lineRule="auto"/>
    </w:pPr>
    <w:rPr>
      <w:rFonts w:ascii="Calibri" w:eastAsia="Calibri" w:hAnsi="Calibri" w:cs="Times New Roman"/>
    </w:rPr>
  </w:style>
  <w:style w:type="table" w:styleId="Web-tablica2">
    <w:name w:val="Table Web 2"/>
    <w:basedOn w:val="Obinatablica"/>
    <w:uiPriority w:val="99"/>
    <w:semiHidden/>
    <w:unhideWhenUsed/>
    <w:rsid w:val="00516F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2019-06-06T09:32:00Z</dcterms:created>
  <dcterms:modified xsi:type="dcterms:W3CDTF">2019-06-06T09:32:00Z</dcterms:modified>
</cp:coreProperties>
</file>